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686" w:rsidRDefault="007B3686" w:rsidP="007B3686">
      <w:pPr>
        <w:ind w:left="992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sub_2041"/>
      <w:bookmarkStart w:id="1" w:name="_GoBack"/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4747EB">
        <w:rPr>
          <w:rFonts w:ascii="Times New Roman" w:eastAsia="Calibri" w:hAnsi="Times New Roman" w:cs="Times New Roman"/>
          <w:sz w:val="28"/>
          <w:szCs w:val="28"/>
        </w:rPr>
        <w:t>3</w:t>
      </w:r>
    </w:p>
    <w:p w:rsidR="007B3686" w:rsidRPr="00093180" w:rsidRDefault="007B3686" w:rsidP="007B3686">
      <w:pPr>
        <w:ind w:left="992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3180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7B3686" w:rsidRPr="00093180" w:rsidRDefault="007B3686" w:rsidP="007B3686">
      <w:pPr>
        <w:ind w:left="992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3180">
        <w:rPr>
          <w:rFonts w:ascii="Times New Roman" w:eastAsia="Calibri" w:hAnsi="Times New Roman" w:cs="Times New Roman"/>
          <w:sz w:val="28"/>
          <w:szCs w:val="28"/>
        </w:rPr>
        <w:t>города Мурманска</w:t>
      </w:r>
    </w:p>
    <w:p w:rsidR="007B3686" w:rsidRPr="00093180" w:rsidRDefault="007B3686" w:rsidP="007B3686">
      <w:pPr>
        <w:autoSpaceDE w:val="0"/>
        <w:autoSpaceDN w:val="0"/>
        <w:adjustRightInd w:val="0"/>
        <w:ind w:left="992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180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616DB">
        <w:rPr>
          <w:rFonts w:ascii="Times New Roman" w:eastAsia="Calibri" w:hAnsi="Times New Roman" w:cs="Times New Roman"/>
          <w:sz w:val="28"/>
          <w:szCs w:val="28"/>
        </w:rPr>
        <w:t>_____________</w:t>
      </w:r>
      <w:r w:rsidRPr="00093180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5616DB"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DA344E" w:rsidRPr="00DA344E" w:rsidRDefault="00DA344E" w:rsidP="00DA344E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bookmarkEnd w:id="0"/>
    <w:p w:rsidR="00356DCD" w:rsidRDefault="00372CD7" w:rsidP="00356DCD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093180">
        <w:rPr>
          <w:b w:val="0"/>
          <w:color w:val="auto"/>
          <w:sz w:val="28"/>
          <w:szCs w:val="28"/>
        </w:rPr>
        <w:t xml:space="preserve">1. Результаты расчетов базовых нормативных затрат </w:t>
      </w:r>
    </w:p>
    <w:p w:rsidR="00372CD7" w:rsidRDefault="00372CD7" w:rsidP="009107FD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093180">
        <w:rPr>
          <w:b w:val="0"/>
          <w:color w:val="auto"/>
          <w:sz w:val="28"/>
          <w:szCs w:val="28"/>
        </w:rPr>
        <w:t xml:space="preserve">на оказание муниципальных услуг на </w:t>
      </w:r>
      <w:r w:rsidR="009107FD">
        <w:rPr>
          <w:b w:val="0"/>
          <w:color w:val="auto"/>
          <w:sz w:val="28"/>
          <w:szCs w:val="28"/>
        </w:rPr>
        <w:t>2017</w:t>
      </w:r>
      <w:r>
        <w:rPr>
          <w:b w:val="0"/>
          <w:color w:val="auto"/>
          <w:sz w:val="28"/>
          <w:szCs w:val="28"/>
        </w:rPr>
        <w:t xml:space="preserve"> </w:t>
      </w:r>
      <w:r w:rsidRPr="00093180">
        <w:rPr>
          <w:b w:val="0"/>
          <w:color w:val="auto"/>
          <w:sz w:val="28"/>
          <w:szCs w:val="28"/>
        </w:rPr>
        <w:t>год</w:t>
      </w:r>
      <w:r w:rsidR="009107FD">
        <w:rPr>
          <w:b w:val="0"/>
          <w:color w:val="auto"/>
          <w:sz w:val="28"/>
          <w:szCs w:val="28"/>
        </w:rPr>
        <w:t xml:space="preserve"> и на плановый период 2018 -2019 гг.</w:t>
      </w:r>
    </w:p>
    <w:p w:rsidR="009107FD" w:rsidRPr="009107FD" w:rsidRDefault="009107FD" w:rsidP="009107FD">
      <w:pPr>
        <w:rPr>
          <w:lang w:eastAsia="ru-RU"/>
        </w:rPr>
      </w:pPr>
    </w:p>
    <w:p w:rsidR="00372CD7" w:rsidRPr="00DA344E" w:rsidRDefault="00372CD7" w:rsidP="00372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DA344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руб.</w:t>
      </w:r>
      <w:r w:rsidR="00FE75D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/год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0"/>
        <w:gridCol w:w="2161"/>
        <w:gridCol w:w="1869"/>
        <w:gridCol w:w="1984"/>
        <w:gridCol w:w="1843"/>
        <w:gridCol w:w="1843"/>
        <w:gridCol w:w="1701"/>
        <w:gridCol w:w="1701"/>
      </w:tblGrid>
      <w:tr w:rsidR="00372CD7" w:rsidRPr="000160C2" w:rsidTr="00EB42E3">
        <w:tc>
          <w:tcPr>
            <w:tcW w:w="23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Уникальный номер реестровой записи из ведомственного перечня</w:t>
            </w:r>
          </w:p>
        </w:tc>
        <w:tc>
          <w:tcPr>
            <w:tcW w:w="109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Базовый норматив затрат на оказание муниципальной услуги</w:t>
            </w:r>
          </w:p>
        </w:tc>
      </w:tr>
      <w:tr w:rsidR="00372CD7" w:rsidRPr="000160C2" w:rsidTr="00EB42E3">
        <w:tc>
          <w:tcPr>
            <w:tcW w:w="23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0160C2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Всего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в том числе:</w:t>
            </w:r>
          </w:p>
        </w:tc>
      </w:tr>
      <w:tr w:rsidR="00372CD7" w:rsidRPr="000160C2" w:rsidTr="00EB42E3">
        <w:tc>
          <w:tcPr>
            <w:tcW w:w="23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0160C2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Базовый норматив затрат, непосредственно связанных с оказанием муниципальной услуги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Базовый норматив затрат на общехозяйственные нужды, на оказание муниципальных услуг</w:t>
            </w:r>
          </w:p>
        </w:tc>
      </w:tr>
      <w:tr w:rsidR="00372CD7" w:rsidRPr="000160C2" w:rsidTr="00EB42E3">
        <w:tc>
          <w:tcPr>
            <w:tcW w:w="23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0160C2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66700" cy="23812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47650" cy="238125"/>
                  <wp:effectExtent l="0" t="0" r="0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38125" cy="23812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2CD7" w:rsidRPr="000160C2" w:rsidTr="00EB42E3"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72CD7" w:rsidRPr="000160C2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0160C2">
              <w:rPr>
                <w:sz w:val="28"/>
                <w:szCs w:val="28"/>
              </w:rPr>
              <w:t>8</w:t>
            </w:r>
          </w:p>
        </w:tc>
      </w:tr>
      <w:tr w:rsidR="00372CD7" w:rsidRPr="00EF1E73" w:rsidTr="00EB42E3"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EF1E73" w:rsidRDefault="00372CD7" w:rsidP="00EB42E3">
            <w:pPr>
              <w:pStyle w:val="a5"/>
            </w:pPr>
            <w:r w:rsidRPr="00EF1E73">
              <w:t>Оказание информационных услуг на основе архивных документов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EF1E73" w:rsidRDefault="00372CD7" w:rsidP="00EB42E3">
            <w:pPr>
              <w:pStyle w:val="a5"/>
            </w:pPr>
            <w:r w:rsidRPr="00EF1E73">
              <w:t>07029000100000000001101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EF1E73" w:rsidRDefault="00C6499A" w:rsidP="00EB42E3">
            <w:pPr>
              <w:pStyle w:val="a5"/>
            </w:pPr>
            <w:r>
              <w:t>767,59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EF1E73" w:rsidRDefault="00372CD7" w:rsidP="00EB42E3">
            <w:pPr>
              <w:pStyle w:val="a5"/>
            </w:pPr>
            <w:r>
              <w:t>575,01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EF1E73" w:rsidRDefault="00372CD7" w:rsidP="00EB42E3">
            <w:pPr>
              <w:pStyle w:val="a5"/>
            </w:pPr>
            <w:r>
              <w:t>573,62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EF1E73" w:rsidRDefault="00C6499A" w:rsidP="00EB42E3">
            <w:pPr>
              <w:pStyle w:val="a5"/>
            </w:pPr>
            <w:r>
              <w:t>192,58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EF1E73" w:rsidRDefault="00C6499A" w:rsidP="00EB42E3">
            <w:pPr>
              <w:pStyle w:val="a5"/>
            </w:pPr>
            <w:r>
              <w:t>77,12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72CD7" w:rsidRPr="00EF1E73" w:rsidRDefault="00372CD7" w:rsidP="00EB42E3">
            <w:pPr>
              <w:pStyle w:val="a5"/>
            </w:pPr>
            <w:r>
              <w:t>0,00</w:t>
            </w:r>
          </w:p>
        </w:tc>
      </w:tr>
      <w:tr w:rsidR="00372CD7" w:rsidRPr="00EF1E73" w:rsidTr="00EB42E3"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EF1E73" w:rsidRDefault="00372CD7" w:rsidP="00EB42E3">
            <w:pPr>
              <w:pStyle w:val="a5"/>
            </w:pPr>
            <w:r w:rsidRPr="00EF1E73">
              <w:t xml:space="preserve">Организация и осуществление транспортного обслуживания должностных лиц в случаях, установленных нормативными правовыми актами </w:t>
            </w:r>
            <w:r w:rsidRPr="00EF1E73">
              <w:lastRenderedPageBreak/>
              <w:t>Российской Федерации, субъектов Российской Федерации, органов местного самоуправления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F1E73" w:rsidRDefault="00372CD7" w:rsidP="00EB42E3">
            <w:pPr>
              <w:pStyle w:val="a5"/>
            </w:pPr>
            <w:r w:rsidRPr="00EF1E73">
              <w:lastRenderedPageBreak/>
              <w:t>15021000100000000002101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F1E73" w:rsidRDefault="00C6499A" w:rsidP="00EB42E3">
            <w:pPr>
              <w:pStyle w:val="a5"/>
            </w:pPr>
            <w:r>
              <w:t>675,19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F1E73" w:rsidRDefault="00C6499A" w:rsidP="00EB42E3">
            <w:pPr>
              <w:pStyle w:val="a5"/>
            </w:pPr>
            <w:r>
              <w:t>557,05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F1E73" w:rsidRDefault="00372CD7" w:rsidP="00EB42E3">
            <w:pPr>
              <w:pStyle w:val="a5"/>
            </w:pPr>
            <w:r>
              <w:t>465,96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F1E73" w:rsidRDefault="00C6499A" w:rsidP="00EB42E3">
            <w:pPr>
              <w:pStyle w:val="a5"/>
            </w:pPr>
            <w:r>
              <w:t>118,14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F1E73" w:rsidRDefault="00C6499A" w:rsidP="00EB42E3">
            <w:pPr>
              <w:pStyle w:val="a5"/>
            </w:pPr>
            <w:r>
              <w:t>18,03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CD7" w:rsidRPr="00EF1E73" w:rsidRDefault="00372CD7" w:rsidP="00EB42E3">
            <w:pPr>
              <w:pStyle w:val="a5"/>
            </w:pPr>
            <w:r>
              <w:t>0,00</w:t>
            </w:r>
          </w:p>
        </w:tc>
      </w:tr>
      <w:tr w:rsidR="00372CD7" w:rsidRPr="00EF1E73" w:rsidTr="00EB42E3"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EF1E73" w:rsidRDefault="00372CD7" w:rsidP="00EB42E3">
            <w:pPr>
              <w:pStyle w:val="a5"/>
            </w:pPr>
            <w:r w:rsidRPr="00EF1E73">
              <w:lastRenderedPageBreak/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F1E73" w:rsidRDefault="00372CD7" w:rsidP="00EB42E3">
            <w:pPr>
              <w:pStyle w:val="a5"/>
            </w:pPr>
            <w:r>
              <w:t>28058000200000001009104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8A455F" w:rsidRDefault="00C6499A" w:rsidP="00EB42E3">
            <w:pPr>
              <w:pStyle w:val="a5"/>
            </w:pPr>
            <w:r>
              <w:t>4867,90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F1E73" w:rsidRDefault="00C6499A" w:rsidP="00EB42E3">
            <w:pPr>
              <w:pStyle w:val="a5"/>
            </w:pPr>
            <w:r>
              <w:t>3172,12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F1E73" w:rsidRDefault="00372CD7" w:rsidP="00EB42E3">
            <w:pPr>
              <w:pStyle w:val="a5"/>
            </w:pPr>
            <w:r>
              <w:t>3128,90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0F6B46" w:rsidRDefault="00C6499A" w:rsidP="00EB42E3">
            <w:pPr>
              <w:pStyle w:val="a5"/>
            </w:pPr>
            <w:r>
              <w:t>1695,78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F1E73" w:rsidRDefault="00C6499A" w:rsidP="00EB42E3">
            <w:pPr>
              <w:pStyle w:val="a5"/>
            </w:pPr>
            <w:r>
              <w:t>669,57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CD7" w:rsidRPr="00EF1E73" w:rsidRDefault="00372CD7" w:rsidP="00EB42E3">
            <w:pPr>
              <w:pStyle w:val="a5"/>
            </w:pPr>
            <w:r>
              <w:t>156,55</w:t>
            </w:r>
          </w:p>
        </w:tc>
      </w:tr>
    </w:tbl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Default="00372CD7" w:rsidP="00372CD7">
      <w:pPr>
        <w:rPr>
          <w:rFonts w:ascii="Times New Roman" w:hAnsi="Times New Roman" w:cs="Times New Roman"/>
          <w:sz w:val="28"/>
          <w:szCs w:val="28"/>
        </w:rPr>
      </w:pPr>
    </w:p>
    <w:p w:rsidR="00372CD7" w:rsidRPr="00093180" w:rsidRDefault="00372CD7" w:rsidP="00372CD7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093180">
        <w:rPr>
          <w:b w:val="0"/>
          <w:color w:val="auto"/>
          <w:sz w:val="28"/>
          <w:szCs w:val="28"/>
        </w:rPr>
        <w:lastRenderedPageBreak/>
        <w:t xml:space="preserve">2. Результаты </w:t>
      </w:r>
    </w:p>
    <w:p w:rsidR="00372CD7" w:rsidRPr="00093180" w:rsidRDefault="00372CD7" w:rsidP="00372CD7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093180">
        <w:rPr>
          <w:b w:val="0"/>
          <w:color w:val="auto"/>
          <w:sz w:val="28"/>
          <w:szCs w:val="28"/>
        </w:rPr>
        <w:t xml:space="preserve">расчетов нормативных затрат на выполнение работ </w:t>
      </w:r>
      <w:r w:rsidR="009107FD" w:rsidRPr="009107FD">
        <w:rPr>
          <w:b w:val="0"/>
          <w:color w:val="auto"/>
          <w:sz w:val="28"/>
          <w:szCs w:val="28"/>
        </w:rPr>
        <w:t>на 2017 год и на плановый период 2018 -2019 гг.</w:t>
      </w:r>
    </w:p>
    <w:p w:rsidR="00372CD7" w:rsidRPr="00093180" w:rsidRDefault="00372CD7" w:rsidP="00372CD7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372CD7" w:rsidRPr="00980F62" w:rsidRDefault="00372CD7" w:rsidP="00372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0F6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руб.</w:t>
      </w: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2034"/>
        <w:gridCol w:w="1727"/>
        <w:gridCol w:w="3544"/>
        <w:gridCol w:w="2932"/>
        <w:gridCol w:w="2596"/>
      </w:tblGrid>
      <w:tr w:rsidR="00372CD7" w:rsidRPr="008C5523" w:rsidTr="00356DCD">
        <w:tc>
          <w:tcPr>
            <w:tcW w:w="23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Наименование работы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Уникальный номер реестровой записи из ведомственного перечня</w:t>
            </w:r>
          </w:p>
        </w:tc>
        <w:tc>
          <w:tcPr>
            <w:tcW w:w="1079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Нормативные затраты на выполнение работы</w:t>
            </w:r>
          </w:p>
        </w:tc>
      </w:tr>
      <w:tr w:rsidR="00372CD7" w:rsidRPr="008C5523" w:rsidTr="00356DCD"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8C5523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Всего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В том числе:</w:t>
            </w:r>
          </w:p>
        </w:tc>
      </w:tr>
      <w:tr w:rsidR="00372CD7" w:rsidRPr="008C5523" w:rsidTr="00356DCD"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8C5523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7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Затраты на оплату труда с начислениями на выплаты по оплате труда работников, непосредственно связанных с выполнением работы (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66700" cy="19050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5523">
              <w:rPr>
                <w:sz w:val="28"/>
                <w:szCs w:val="28"/>
              </w:rPr>
              <w:t>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</w:t>
            </w:r>
            <w:r>
              <w:rPr>
                <w:sz w:val="28"/>
                <w:szCs w:val="28"/>
              </w:rPr>
              <w:t>)</w:t>
            </w:r>
          </w:p>
        </w:tc>
      </w:tr>
      <w:tr w:rsidR="00372CD7" w:rsidRPr="008C5523" w:rsidTr="00356DCD"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8C5523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7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47650" cy="19050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38125" cy="190500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2CD7" w:rsidRPr="008C5523" w:rsidTr="00356DCD"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72CD7" w:rsidRPr="008C5523" w:rsidRDefault="00372CD7" w:rsidP="00EB42E3">
            <w:pPr>
              <w:pStyle w:val="a5"/>
              <w:jc w:val="center"/>
              <w:rPr>
                <w:sz w:val="28"/>
                <w:szCs w:val="28"/>
              </w:rPr>
            </w:pPr>
            <w:r w:rsidRPr="008C5523">
              <w:rPr>
                <w:sz w:val="28"/>
                <w:szCs w:val="28"/>
              </w:rPr>
              <w:t>6</w:t>
            </w:r>
          </w:p>
        </w:tc>
      </w:tr>
      <w:tr w:rsidR="00372CD7" w:rsidRPr="00E9222F" w:rsidTr="00356DCD"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E9222F" w:rsidRDefault="00372CD7" w:rsidP="00EB42E3">
            <w:pPr>
              <w:pStyle w:val="a5"/>
            </w:pPr>
            <w:r w:rsidRPr="00E9222F">
              <w:t>Обеспечение сохранности и учет архивных документов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9222F" w:rsidRDefault="00372CD7" w:rsidP="00EB42E3">
            <w:pPr>
              <w:pStyle w:val="a5"/>
            </w:pPr>
            <w:r w:rsidRPr="00E9222F">
              <w:t>07032100000000000005102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9222F" w:rsidRDefault="00C6499A" w:rsidP="00EB42E3">
            <w:pPr>
              <w:pStyle w:val="a5"/>
            </w:pPr>
            <w:r>
              <w:t>2046,39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9222F" w:rsidRDefault="00C6499A" w:rsidP="00FE75D8">
            <w:pPr>
              <w:pStyle w:val="a5"/>
            </w:pPr>
            <w:r>
              <w:t>15</w:t>
            </w:r>
            <w:r w:rsidR="00FE75D8">
              <w:t>29</w:t>
            </w:r>
            <w:r>
              <w:t>,</w:t>
            </w:r>
            <w:r w:rsidR="00FE75D8">
              <w:t>66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9222F" w:rsidRDefault="00C6499A" w:rsidP="00EB42E3">
            <w:pPr>
              <w:pStyle w:val="a5"/>
            </w:pPr>
            <w:r>
              <w:t>205,64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CD7" w:rsidRPr="00E9222F" w:rsidRDefault="00372CD7" w:rsidP="00EB42E3">
            <w:pPr>
              <w:pStyle w:val="a5"/>
            </w:pPr>
            <w:r>
              <w:t>0,00</w:t>
            </w:r>
          </w:p>
        </w:tc>
      </w:tr>
      <w:tr w:rsidR="00372CD7" w:rsidRPr="00E9222F" w:rsidTr="00356DCD"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D7" w:rsidRPr="00E9222F" w:rsidRDefault="00372CD7" w:rsidP="00EB42E3">
            <w:pPr>
              <w:pStyle w:val="a5"/>
            </w:pPr>
            <w:r w:rsidRPr="00E9222F">
              <w:t>Создание и развитие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9222F" w:rsidRDefault="00372CD7" w:rsidP="00EB42E3">
            <w:pPr>
              <w:pStyle w:val="a5"/>
            </w:pPr>
            <w:r w:rsidRPr="00E9222F">
              <w:t>09008100200000000009101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9222F" w:rsidRDefault="00372CD7" w:rsidP="00EB42E3">
            <w:pPr>
              <w:pStyle w:val="a5"/>
            </w:pPr>
            <w:r>
              <w:t>1</w:t>
            </w:r>
            <w:r w:rsidR="00C6499A">
              <w:t>6063956</w:t>
            </w:r>
            <w:r>
              <w:t>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9222F" w:rsidRDefault="00372CD7" w:rsidP="00EB42E3">
            <w:pPr>
              <w:pStyle w:val="a5"/>
            </w:pPr>
            <w:r>
              <w:t>13344727,00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2CD7" w:rsidRPr="00E9222F" w:rsidRDefault="00C6499A" w:rsidP="00EB42E3">
            <w:pPr>
              <w:pStyle w:val="a5"/>
            </w:pPr>
            <w:r>
              <w:t>908,00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CD7" w:rsidRPr="00E9222F" w:rsidRDefault="00372CD7" w:rsidP="00EB42E3">
            <w:pPr>
              <w:pStyle w:val="a5"/>
            </w:pPr>
            <w:r>
              <w:t>0,00</w:t>
            </w:r>
          </w:p>
        </w:tc>
      </w:tr>
    </w:tbl>
    <w:p w:rsidR="00372CD7" w:rsidRDefault="00372CD7" w:rsidP="00372CD7">
      <w:pPr>
        <w:pStyle w:val="1"/>
        <w:spacing w:before="0" w:after="0"/>
        <w:jc w:val="right"/>
        <w:rPr>
          <w:sz w:val="28"/>
          <w:szCs w:val="28"/>
        </w:rPr>
      </w:pPr>
    </w:p>
    <w:p w:rsidR="00372CD7" w:rsidRDefault="00372CD7" w:rsidP="00372CD7">
      <w:pPr>
        <w:rPr>
          <w:lang w:eastAsia="ru-RU"/>
        </w:rPr>
      </w:pPr>
    </w:p>
    <w:p w:rsidR="00372CD7" w:rsidRDefault="00372CD7" w:rsidP="003175E6">
      <w:pPr>
        <w:rPr>
          <w:lang w:eastAsia="ru-RU"/>
        </w:rPr>
      </w:pPr>
    </w:p>
    <w:p w:rsidR="00372CD7" w:rsidRDefault="00372CD7" w:rsidP="003175E6">
      <w:pPr>
        <w:rPr>
          <w:lang w:eastAsia="ru-RU"/>
        </w:rPr>
      </w:pPr>
    </w:p>
    <w:p w:rsidR="00372CD7" w:rsidRDefault="00372CD7" w:rsidP="003175E6">
      <w:pPr>
        <w:rPr>
          <w:lang w:eastAsia="ru-RU"/>
        </w:rPr>
      </w:pPr>
    </w:p>
    <w:p w:rsidR="003175E6" w:rsidRPr="003175E6" w:rsidRDefault="003175E6" w:rsidP="003175E6">
      <w:pPr>
        <w:jc w:val="center"/>
        <w:rPr>
          <w:lang w:eastAsia="ru-RU"/>
        </w:rPr>
      </w:pPr>
      <w:r>
        <w:rPr>
          <w:lang w:eastAsia="ru-RU"/>
        </w:rPr>
        <w:t>_________________________________________________</w:t>
      </w:r>
    </w:p>
    <w:sectPr w:rsidR="003175E6" w:rsidRPr="003175E6" w:rsidSect="003175E6">
      <w:headerReference w:type="default" r:id="rId14"/>
      <w:pgSz w:w="16837" w:h="11905" w:orient="landscape"/>
      <w:pgMar w:top="1134" w:right="799" w:bottom="907" w:left="1418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219" w:rsidRDefault="00EF5219" w:rsidP="003175E6">
      <w:r>
        <w:separator/>
      </w:r>
    </w:p>
  </w:endnote>
  <w:endnote w:type="continuationSeparator" w:id="0">
    <w:p w:rsidR="00EF5219" w:rsidRDefault="00EF5219" w:rsidP="0031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219" w:rsidRDefault="00EF5219" w:rsidP="003175E6">
      <w:r>
        <w:separator/>
      </w:r>
    </w:p>
  </w:footnote>
  <w:footnote w:type="continuationSeparator" w:id="0">
    <w:p w:rsidR="00EF5219" w:rsidRDefault="00EF5219" w:rsidP="00317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28165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175E6" w:rsidRPr="003175E6" w:rsidRDefault="0047564D">
        <w:pPr>
          <w:pStyle w:val="aa"/>
          <w:jc w:val="center"/>
          <w:rPr>
            <w:rFonts w:ascii="Times New Roman" w:hAnsi="Times New Roman" w:cs="Times New Roman"/>
          </w:rPr>
        </w:pPr>
        <w:r w:rsidRPr="003175E6">
          <w:rPr>
            <w:rFonts w:ascii="Times New Roman" w:hAnsi="Times New Roman" w:cs="Times New Roman"/>
          </w:rPr>
          <w:fldChar w:fldCharType="begin"/>
        </w:r>
        <w:r w:rsidR="003175E6" w:rsidRPr="003175E6">
          <w:rPr>
            <w:rFonts w:ascii="Times New Roman" w:hAnsi="Times New Roman" w:cs="Times New Roman"/>
          </w:rPr>
          <w:instrText xml:space="preserve"> PAGE   \* MERGEFORMAT </w:instrText>
        </w:r>
        <w:r w:rsidRPr="003175E6">
          <w:rPr>
            <w:rFonts w:ascii="Times New Roman" w:hAnsi="Times New Roman" w:cs="Times New Roman"/>
          </w:rPr>
          <w:fldChar w:fldCharType="separate"/>
        </w:r>
        <w:r w:rsidR="005E1A2B">
          <w:rPr>
            <w:rFonts w:ascii="Times New Roman" w:hAnsi="Times New Roman" w:cs="Times New Roman"/>
            <w:noProof/>
          </w:rPr>
          <w:t>3</w:t>
        </w:r>
        <w:r w:rsidRPr="003175E6">
          <w:rPr>
            <w:rFonts w:ascii="Times New Roman" w:hAnsi="Times New Roman" w:cs="Times New Roman"/>
          </w:rPr>
          <w:fldChar w:fldCharType="end"/>
        </w:r>
      </w:p>
    </w:sdtContent>
  </w:sdt>
  <w:p w:rsidR="003175E6" w:rsidRDefault="003175E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3F0"/>
    <w:rsid w:val="00023196"/>
    <w:rsid w:val="00063A5B"/>
    <w:rsid w:val="0006683D"/>
    <w:rsid w:val="00093180"/>
    <w:rsid w:val="000951F4"/>
    <w:rsid w:val="00097833"/>
    <w:rsid w:val="000A1408"/>
    <w:rsid w:val="000B2766"/>
    <w:rsid w:val="000C5F30"/>
    <w:rsid w:val="000D673E"/>
    <w:rsid w:val="000D7C21"/>
    <w:rsid w:val="000E4145"/>
    <w:rsid w:val="000E499C"/>
    <w:rsid w:val="000F6B46"/>
    <w:rsid w:val="001033C0"/>
    <w:rsid w:val="001052AC"/>
    <w:rsid w:val="001414A6"/>
    <w:rsid w:val="00161CD1"/>
    <w:rsid w:val="00163CE1"/>
    <w:rsid w:val="001854F8"/>
    <w:rsid w:val="001B065E"/>
    <w:rsid w:val="00202C99"/>
    <w:rsid w:val="0022521B"/>
    <w:rsid w:val="00230604"/>
    <w:rsid w:val="0026652C"/>
    <w:rsid w:val="0027775A"/>
    <w:rsid w:val="002A4812"/>
    <w:rsid w:val="002B0472"/>
    <w:rsid w:val="002B5249"/>
    <w:rsid w:val="002D0F99"/>
    <w:rsid w:val="002D4CF4"/>
    <w:rsid w:val="00305363"/>
    <w:rsid w:val="00311454"/>
    <w:rsid w:val="003175E6"/>
    <w:rsid w:val="00356DCD"/>
    <w:rsid w:val="00372CD7"/>
    <w:rsid w:val="00373603"/>
    <w:rsid w:val="003961BF"/>
    <w:rsid w:val="003A33A1"/>
    <w:rsid w:val="003F1A89"/>
    <w:rsid w:val="003F46F2"/>
    <w:rsid w:val="00456AFB"/>
    <w:rsid w:val="004747EB"/>
    <w:rsid w:val="0047564D"/>
    <w:rsid w:val="004763AE"/>
    <w:rsid w:val="004837A1"/>
    <w:rsid w:val="004867C2"/>
    <w:rsid w:val="004914CD"/>
    <w:rsid w:val="00516337"/>
    <w:rsid w:val="005616DB"/>
    <w:rsid w:val="00561BF8"/>
    <w:rsid w:val="005942E5"/>
    <w:rsid w:val="005D7A84"/>
    <w:rsid w:val="005E1A2B"/>
    <w:rsid w:val="0061692A"/>
    <w:rsid w:val="00630C40"/>
    <w:rsid w:val="00631F38"/>
    <w:rsid w:val="0067509E"/>
    <w:rsid w:val="00695779"/>
    <w:rsid w:val="00696E84"/>
    <w:rsid w:val="006A7879"/>
    <w:rsid w:val="006B2E12"/>
    <w:rsid w:val="006C4383"/>
    <w:rsid w:val="006E586A"/>
    <w:rsid w:val="006F0A4D"/>
    <w:rsid w:val="006F2151"/>
    <w:rsid w:val="007023E3"/>
    <w:rsid w:val="007070F5"/>
    <w:rsid w:val="007340B5"/>
    <w:rsid w:val="007610C5"/>
    <w:rsid w:val="00763DD0"/>
    <w:rsid w:val="00780318"/>
    <w:rsid w:val="007B1636"/>
    <w:rsid w:val="007B3686"/>
    <w:rsid w:val="007D1D99"/>
    <w:rsid w:val="007D2A99"/>
    <w:rsid w:val="007E63F0"/>
    <w:rsid w:val="00833CB9"/>
    <w:rsid w:val="00842B6C"/>
    <w:rsid w:val="00844A11"/>
    <w:rsid w:val="0085516D"/>
    <w:rsid w:val="00871632"/>
    <w:rsid w:val="008826D1"/>
    <w:rsid w:val="008920D0"/>
    <w:rsid w:val="0089247C"/>
    <w:rsid w:val="008A455F"/>
    <w:rsid w:val="008B0A85"/>
    <w:rsid w:val="008D4B5F"/>
    <w:rsid w:val="008E14F0"/>
    <w:rsid w:val="009107FD"/>
    <w:rsid w:val="0091467A"/>
    <w:rsid w:val="00923FD5"/>
    <w:rsid w:val="00933915"/>
    <w:rsid w:val="00966249"/>
    <w:rsid w:val="0096781F"/>
    <w:rsid w:val="0097618A"/>
    <w:rsid w:val="00980F62"/>
    <w:rsid w:val="00991597"/>
    <w:rsid w:val="009930BB"/>
    <w:rsid w:val="009B0B9B"/>
    <w:rsid w:val="009B5B13"/>
    <w:rsid w:val="009C096E"/>
    <w:rsid w:val="009E18D1"/>
    <w:rsid w:val="009E2955"/>
    <w:rsid w:val="00A024B5"/>
    <w:rsid w:val="00A062BD"/>
    <w:rsid w:val="00A178D7"/>
    <w:rsid w:val="00A33AF6"/>
    <w:rsid w:val="00A345AE"/>
    <w:rsid w:val="00A4556F"/>
    <w:rsid w:val="00A51E1A"/>
    <w:rsid w:val="00A74A37"/>
    <w:rsid w:val="00A762E6"/>
    <w:rsid w:val="00A87EBD"/>
    <w:rsid w:val="00AD783F"/>
    <w:rsid w:val="00AE1908"/>
    <w:rsid w:val="00AE5740"/>
    <w:rsid w:val="00AE7CAE"/>
    <w:rsid w:val="00B117A7"/>
    <w:rsid w:val="00B13CD3"/>
    <w:rsid w:val="00B15448"/>
    <w:rsid w:val="00B246FD"/>
    <w:rsid w:val="00B278F0"/>
    <w:rsid w:val="00B54349"/>
    <w:rsid w:val="00B73A54"/>
    <w:rsid w:val="00BD0AF3"/>
    <w:rsid w:val="00BD1D56"/>
    <w:rsid w:val="00BD729D"/>
    <w:rsid w:val="00BF1E30"/>
    <w:rsid w:val="00C305C1"/>
    <w:rsid w:val="00C53940"/>
    <w:rsid w:val="00C6499A"/>
    <w:rsid w:val="00C65910"/>
    <w:rsid w:val="00C95DFD"/>
    <w:rsid w:val="00C961B7"/>
    <w:rsid w:val="00CA2976"/>
    <w:rsid w:val="00CA6CCC"/>
    <w:rsid w:val="00CD0287"/>
    <w:rsid w:val="00CF1D66"/>
    <w:rsid w:val="00D0762E"/>
    <w:rsid w:val="00D20DA8"/>
    <w:rsid w:val="00DA344E"/>
    <w:rsid w:val="00DC0292"/>
    <w:rsid w:val="00DF1D6B"/>
    <w:rsid w:val="00E11C61"/>
    <w:rsid w:val="00E213AC"/>
    <w:rsid w:val="00E40584"/>
    <w:rsid w:val="00E50873"/>
    <w:rsid w:val="00E5619A"/>
    <w:rsid w:val="00E623C1"/>
    <w:rsid w:val="00E65BAF"/>
    <w:rsid w:val="00E72C5D"/>
    <w:rsid w:val="00E764CD"/>
    <w:rsid w:val="00E9222F"/>
    <w:rsid w:val="00E928B4"/>
    <w:rsid w:val="00EA7AFC"/>
    <w:rsid w:val="00EE3B07"/>
    <w:rsid w:val="00EF1E73"/>
    <w:rsid w:val="00EF5219"/>
    <w:rsid w:val="00F43543"/>
    <w:rsid w:val="00F50376"/>
    <w:rsid w:val="00F87B1A"/>
    <w:rsid w:val="00F902CD"/>
    <w:rsid w:val="00F92380"/>
    <w:rsid w:val="00FD3412"/>
    <w:rsid w:val="00FE75D8"/>
    <w:rsid w:val="00FF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15"/>
  </w:style>
  <w:style w:type="paragraph" w:styleId="1">
    <w:name w:val="heading 1"/>
    <w:basedOn w:val="a"/>
    <w:next w:val="a"/>
    <w:link w:val="10"/>
    <w:uiPriority w:val="99"/>
    <w:qFormat/>
    <w:rsid w:val="00DA344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63F0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63F0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E63F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A344E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A344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A344E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A344E"/>
    <w:pPr>
      <w:widowControl w:val="0"/>
      <w:autoSpaceDE w:val="0"/>
      <w:autoSpaceDN w:val="0"/>
      <w:adjustRightInd w:val="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DA344E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A344E"/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A34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344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175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175E6"/>
  </w:style>
  <w:style w:type="paragraph" w:styleId="ac">
    <w:name w:val="footer"/>
    <w:basedOn w:val="a"/>
    <w:link w:val="ad"/>
    <w:uiPriority w:val="99"/>
    <w:semiHidden/>
    <w:unhideWhenUsed/>
    <w:rsid w:val="003175E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17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A344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63F0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63F0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E63F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A344E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A344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A344E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A344E"/>
    <w:pPr>
      <w:widowControl w:val="0"/>
      <w:autoSpaceDE w:val="0"/>
      <w:autoSpaceDN w:val="0"/>
      <w:adjustRightInd w:val="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DA344E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A344E"/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A34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344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175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175E6"/>
  </w:style>
  <w:style w:type="paragraph" w:styleId="ac">
    <w:name w:val="footer"/>
    <w:basedOn w:val="a"/>
    <w:link w:val="ad"/>
    <w:uiPriority w:val="99"/>
    <w:semiHidden/>
    <w:unhideWhenUsed/>
    <w:rsid w:val="003175E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17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4BE5E-4F46-4533-AF92-A449853D7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Милосердова</cp:lastModifiedBy>
  <cp:revision>2</cp:revision>
  <cp:lastPrinted>2017-03-06T12:58:00Z</cp:lastPrinted>
  <dcterms:created xsi:type="dcterms:W3CDTF">2017-03-15T05:30:00Z</dcterms:created>
  <dcterms:modified xsi:type="dcterms:W3CDTF">2017-03-15T05:30:00Z</dcterms:modified>
</cp:coreProperties>
</file>